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275" w:rsidP="253D83D1" w:rsidRDefault="003572C3" w14:paraId="428A3227" w14:textId="061B0BE4">
      <w:pPr>
        <w:widowControl w:val="0"/>
        <w:rPr>
          <w:b/>
          <w:bCs/>
          <w:sz w:val="28"/>
          <w:szCs w:val="28"/>
          <w:lang w:eastAsia="sv-SE"/>
        </w:rPr>
      </w:pPr>
      <w:r w:rsidRPr="253D83D1">
        <w:rPr>
          <w:b/>
          <w:bCs/>
          <w:sz w:val="28"/>
          <w:szCs w:val="28"/>
          <w:lang w:eastAsia="sv-SE"/>
        </w:rPr>
        <w:t>Ordinarie föreningsstämma 202</w:t>
      </w:r>
      <w:r w:rsidR="00251C78">
        <w:rPr>
          <w:b/>
          <w:bCs/>
          <w:sz w:val="28"/>
          <w:szCs w:val="28"/>
          <w:lang w:eastAsia="sv-SE"/>
        </w:rPr>
        <w:t>4</w:t>
      </w:r>
      <w:r w:rsidRPr="253D83D1" w:rsidR="00980A84">
        <w:rPr>
          <w:b/>
          <w:bCs/>
          <w:sz w:val="28"/>
          <w:szCs w:val="28"/>
          <w:lang w:eastAsia="sv-SE"/>
        </w:rPr>
        <w:t>, dagordning</w:t>
      </w:r>
    </w:p>
    <w:p w:rsidR="00980A84" w:rsidRDefault="00980A84" w14:paraId="057BA310" w14:textId="77777777">
      <w:pPr>
        <w:widowControl w:val="0"/>
        <w:rPr>
          <w:sz w:val="24"/>
          <w:lang w:eastAsia="sv-SE"/>
        </w:rPr>
      </w:pPr>
      <w:r>
        <w:rPr>
          <w:sz w:val="24"/>
          <w:lang w:eastAsia="sv-SE"/>
        </w:rPr>
        <w:t>§ 1</w:t>
      </w:r>
      <w:r>
        <w:rPr>
          <w:sz w:val="24"/>
          <w:lang w:eastAsia="sv-SE"/>
        </w:rPr>
        <w:tab/>
      </w:r>
      <w:r>
        <w:rPr>
          <w:sz w:val="24"/>
          <w:lang w:eastAsia="sv-SE"/>
        </w:rPr>
        <w:t>Fastställande av röstlängd för mötet.</w:t>
      </w:r>
    </w:p>
    <w:p w:rsidR="00980A84" w:rsidRDefault="00980A84" w14:paraId="732B62B8" w14:textId="77777777">
      <w:pPr>
        <w:widowControl w:val="0"/>
        <w:rPr>
          <w:sz w:val="24"/>
          <w:lang w:eastAsia="sv-SE"/>
        </w:rPr>
      </w:pPr>
    </w:p>
    <w:p w:rsidR="00980A84" w:rsidRDefault="00980A84" w14:paraId="627718BD" w14:textId="77777777">
      <w:pPr>
        <w:widowControl w:val="0"/>
        <w:rPr>
          <w:sz w:val="24"/>
          <w:lang w:eastAsia="sv-SE"/>
        </w:rPr>
      </w:pPr>
      <w:r>
        <w:rPr>
          <w:sz w:val="24"/>
          <w:lang w:eastAsia="sv-SE"/>
        </w:rPr>
        <w:t xml:space="preserve">§2 </w:t>
      </w:r>
      <w:r>
        <w:rPr>
          <w:sz w:val="24"/>
          <w:lang w:eastAsia="sv-SE"/>
        </w:rPr>
        <w:tab/>
      </w:r>
      <w:r>
        <w:rPr>
          <w:sz w:val="24"/>
          <w:lang w:eastAsia="sv-SE"/>
        </w:rPr>
        <w:t>Fråga om mötet har utlysts på rätt sätt.</w:t>
      </w:r>
    </w:p>
    <w:p w:rsidR="00980A84" w:rsidRDefault="00980A84" w14:paraId="0DFCFA15" w14:textId="77777777">
      <w:pPr>
        <w:widowControl w:val="0"/>
        <w:rPr>
          <w:sz w:val="24"/>
          <w:lang w:eastAsia="sv-SE"/>
        </w:rPr>
      </w:pPr>
    </w:p>
    <w:p w:rsidR="00980A84" w:rsidRDefault="00980A84" w14:paraId="3D12AEED" w14:textId="77777777">
      <w:pPr>
        <w:widowControl w:val="0"/>
        <w:rPr>
          <w:sz w:val="24"/>
          <w:lang w:eastAsia="sv-SE"/>
        </w:rPr>
      </w:pPr>
      <w:r>
        <w:rPr>
          <w:sz w:val="24"/>
          <w:lang w:eastAsia="sv-SE"/>
        </w:rPr>
        <w:t>§3</w:t>
      </w:r>
      <w:r>
        <w:rPr>
          <w:sz w:val="24"/>
          <w:lang w:eastAsia="sv-SE"/>
        </w:rPr>
        <w:tab/>
      </w:r>
      <w:r>
        <w:rPr>
          <w:sz w:val="24"/>
          <w:lang w:eastAsia="sv-SE"/>
        </w:rPr>
        <w:t>Fastställande av föredragningslista.</w:t>
      </w:r>
    </w:p>
    <w:p w:rsidR="00980A84" w:rsidRDefault="00980A84" w14:paraId="10CD95E3" w14:textId="77777777">
      <w:pPr>
        <w:widowControl w:val="0"/>
        <w:rPr>
          <w:sz w:val="24"/>
          <w:lang w:eastAsia="sv-SE"/>
        </w:rPr>
      </w:pPr>
    </w:p>
    <w:p w:rsidR="00980A84" w:rsidRDefault="00980A84" w14:paraId="39FBEC7F" w14:textId="77777777">
      <w:pPr>
        <w:widowControl w:val="0"/>
        <w:rPr>
          <w:sz w:val="24"/>
          <w:lang w:eastAsia="sv-SE"/>
        </w:rPr>
      </w:pPr>
      <w:r>
        <w:rPr>
          <w:sz w:val="24"/>
          <w:lang w:eastAsia="sv-SE"/>
        </w:rPr>
        <w:t>§4</w:t>
      </w:r>
      <w:r>
        <w:rPr>
          <w:sz w:val="24"/>
          <w:lang w:eastAsia="sv-SE"/>
        </w:rPr>
        <w:tab/>
      </w:r>
      <w:r>
        <w:rPr>
          <w:sz w:val="24"/>
          <w:lang w:eastAsia="sv-SE"/>
        </w:rPr>
        <w:t>Val av ordförande och sekreterare för mötet.</w:t>
      </w:r>
    </w:p>
    <w:p w:rsidR="00980A84" w:rsidRDefault="00980A84" w14:paraId="10ACA579" w14:textId="77777777">
      <w:pPr>
        <w:widowControl w:val="0"/>
        <w:rPr>
          <w:sz w:val="24"/>
          <w:lang w:eastAsia="sv-SE"/>
        </w:rPr>
      </w:pPr>
    </w:p>
    <w:p w:rsidR="00980A84" w:rsidRDefault="00980A84" w14:paraId="4A54C48F" w14:textId="77777777">
      <w:pPr>
        <w:widowControl w:val="0"/>
        <w:rPr>
          <w:sz w:val="24"/>
          <w:lang w:eastAsia="sv-SE"/>
        </w:rPr>
      </w:pPr>
      <w:r>
        <w:rPr>
          <w:sz w:val="24"/>
          <w:lang w:eastAsia="sv-SE"/>
        </w:rPr>
        <w:t>§5</w:t>
      </w:r>
      <w:r>
        <w:rPr>
          <w:sz w:val="24"/>
          <w:lang w:eastAsia="sv-SE"/>
        </w:rPr>
        <w:tab/>
      </w:r>
      <w:r>
        <w:rPr>
          <w:sz w:val="24"/>
          <w:lang w:eastAsia="sv-SE"/>
        </w:rPr>
        <w:t>Val av protokolljusterare och rösträknare.</w:t>
      </w:r>
    </w:p>
    <w:p w:rsidR="00980A84" w:rsidRDefault="00980A84" w14:paraId="3105853B" w14:textId="77777777">
      <w:pPr>
        <w:widowControl w:val="0"/>
        <w:rPr>
          <w:sz w:val="24"/>
          <w:lang w:eastAsia="sv-SE"/>
        </w:rPr>
      </w:pPr>
    </w:p>
    <w:p w:rsidR="00980A84" w:rsidRDefault="00980A84" w14:paraId="3BD4F5C3" w14:textId="77777777">
      <w:pPr>
        <w:widowControl w:val="0"/>
        <w:rPr>
          <w:sz w:val="24"/>
          <w:lang w:eastAsia="sv-SE"/>
        </w:rPr>
      </w:pPr>
      <w:r>
        <w:rPr>
          <w:sz w:val="24"/>
          <w:lang w:eastAsia="sv-SE"/>
        </w:rPr>
        <w:t>§6 a)</w:t>
      </w:r>
      <w:r>
        <w:rPr>
          <w:sz w:val="24"/>
          <w:lang w:eastAsia="sv-SE"/>
        </w:rPr>
        <w:tab/>
      </w:r>
      <w:r>
        <w:rPr>
          <w:sz w:val="24"/>
          <w:lang w:eastAsia="sv-SE"/>
        </w:rPr>
        <w:t>Styrelsens verksamhetsberättelse för det senaste verksamhetsåret</w:t>
      </w:r>
    </w:p>
    <w:p w:rsidR="00980A84" w:rsidRDefault="00980A84" w14:paraId="73E4FEB2" w14:textId="77777777">
      <w:pPr>
        <w:widowControl w:val="0"/>
        <w:rPr>
          <w:sz w:val="24"/>
          <w:lang w:eastAsia="sv-SE"/>
        </w:rPr>
      </w:pPr>
      <w:r>
        <w:rPr>
          <w:sz w:val="24"/>
          <w:lang w:eastAsia="sv-SE"/>
        </w:rPr>
        <w:t>§6 b)</w:t>
      </w:r>
      <w:r>
        <w:rPr>
          <w:sz w:val="24"/>
          <w:lang w:eastAsia="sv-SE"/>
        </w:rPr>
        <w:tab/>
      </w:r>
      <w:r>
        <w:rPr>
          <w:sz w:val="24"/>
          <w:lang w:eastAsia="sv-SE"/>
        </w:rPr>
        <w:t xml:space="preserve">Styrelsens förvaltningsberättelse (balans- och resultaträkning) för det senaste </w:t>
      </w:r>
      <w:r>
        <w:rPr>
          <w:sz w:val="24"/>
          <w:lang w:eastAsia="sv-SE"/>
        </w:rPr>
        <w:tab/>
      </w:r>
      <w:r>
        <w:rPr>
          <w:sz w:val="24"/>
          <w:lang w:eastAsia="sv-SE"/>
        </w:rPr>
        <w:t>räkenskapsåret.</w:t>
      </w:r>
    </w:p>
    <w:p w:rsidR="00980A84" w:rsidRDefault="00980A84" w14:paraId="330BF018" w14:textId="77777777">
      <w:pPr>
        <w:widowControl w:val="0"/>
        <w:rPr>
          <w:sz w:val="24"/>
          <w:lang w:eastAsia="sv-SE"/>
        </w:rPr>
      </w:pPr>
    </w:p>
    <w:p w:rsidR="00980A84" w:rsidRDefault="00980A84" w14:paraId="6C06A541" w14:textId="77777777">
      <w:pPr>
        <w:widowControl w:val="0"/>
        <w:rPr>
          <w:sz w:val="24"/>
          <w:lang w:eastAsia="sv-SE"/>
        </w:rPr>
      </w:pPr>
      <w:r>
        <w:rPr>
          <w:sz w:val="24"/>
          <w:lang w:eastAsia="sv-SE"/>
        </w:rPr>
        <w:t>§7</w:t>
      </w:r>
      <w:r>
        <w:rPr>
          <w:sz w:val="24"/>
          <w:lang w:eastAsia="sv-SE"/>
        </w:rPr>
        <w:tab/>
      </w:r>
      <w:r>
        <w:rPr>
          <w:sz w:val="24"/>
          <w:lang w:eastAsia="sv-SE"/>
        </w:rPr>
        <w:t>Revisorernas berättelse över styrelsens förvaltning under det senaste verksamhets-</w:t>
      </w:r>
      <w:r>
        <w:rPr>
          <w:sz w:val="24"/>
          <w:lang w:eastAsia="sv-SE"/>
        </w:rPr>
        <w:tab/>
      </w:r>
      <w:r>
        <w:rPr>
          <w:sz w:val="24"/>
          <w:lang w:eastAsia="sv-SE"/>
        </w:rPr>
        <w:t>/räkenskapsåret.</w:t>
      </w:r>
    </w:p>
    <w:p w:rsidR="00980A84" w:rsidRDefault="00980A84" w14:paraId="55FE94F7" w14:textId="77777777">
      <w:pPr>
        <w:widowControl w:val="0"/>
        <w:rPr>
          <w:sz w:val="24"/>
          <w:lang w:eastAsia="sv-SE"/>
        </w:rPr>
      </w:pPr>
    </w:p>
    <w:p w:rsidR="00980A84" w:rsidP="6CE54137" w:rsidRDefault="00980A84" w14:paraId="22A5A65E" w14:textId="5954DAA8">
      <w:pPr>
        <w:widowControl w:val="0"/>
        <w:rPr>
          <w:sz w:val="24"/>
          <w:szCs w:val="24"/>
          <w:lang w:eastAsia="sv-SE"/>
        </w:rPr>
      </w:pPr>
      <w:r w:rsidRPr="6CE54137">
        <w:rPr>
          <w:sz w:val="24"/>
          <w:szCs w:val="24"/>
          <w:lang w:eastAsia="sv-SE"/>
        </w:rPr>
        <w:t>§8</w:t>
      </w:r>
      <w:r>
        <w:tab/>
      </w:r>
      <w:r w:rsidRPr="6CE54137" w:rsidR="001E3392">
        <w:rPr>
          <w:sz w:val="24"/>
          <w:szCs w:val="24"/>
          <w:lang w:eastAsia="sv-SE"/>
        </w:rPr>
        <w:t>Fråga om ansvarsfrihet för styrelsen för den tid revisionen avser.</w:t>
      </w:r>
    </w:p>
    <w:p w:rsidR="001E3392" w:rsidRDefault="001E3392" w14:paraId="47EC276F" w14:textId="77777777">
      <w:pPr>
        <w:widowControl w:val="0"/>
        <w:rPr>
          <w:sz w:val="24"/>
          <w:lang w:eastAsia="sv-SE"/>
        </w:rPr>
      </w:pPr>
    </w:p>
    <w:p w:rsidR="001E3392" w:rsidRDefault="001E3392" w14:paraId="49B1AB82" w14:textId="77777777">
      <w:pPr>
        <w:widowControl w:val="0"/>
        <w:rPr>
          <w:sz w:val="24"/>
          <w:lang w:eastAsia="sv-SE"/>
        </w:rPr>
      </w:pPr>
      <w:r>
        <w:rPr>
          <w:sz w:val="24"/>
          <w:lang w:eastAsia="sv-SE"/>
        </w:rPr>
        <w:t>§9</w:t>
      </w:r>
      <w:r>
        <w:rPr>
          <w:sz w:val="24"/>
          <w:lang w:eastAsia="sv-SE"/>
        </w:rPr>
        <w:tab/>
      </w:r>
      <w:r>
        <w:rPr>
          <w:sz w:val="24"/>
          <w:lang w:eastAsia="sv-SE"/>
        </w:rPr>
        <w:t>Fastställande av medlems- och säsongsavgifter för nästkommande år.</w:t>
      </w:r>
    </w:p>
    <w:p w:rsidR="001E3392" w:rsidRDefault="001E3392" w14:paraId="400D806E" w14:textId="77777777">
      <w:pPr>
        <w:widowControl w:val="0"/>
        <w:rPr>
          <w:sz w:val="24"/>
          <w:lang w:eastAsia="sv-SE"/>
        </w:rPr>
      </w:pPr>
    </w:p>
    <w:p w:rsidR="001E3392" w:rsidRDefault="001E3392" w14:paraId="6104CC82" w14:textId="602A7337">
      <w:pPr>
        <w:widowControl w:val="0"/>
        <w:rPr>
          <w:sz w:val="24"/>
          <w:lang w:eastAsia="sv-SE"/>
        </w:rPr>
      </w:pPr>
      <w:r>
        <w:rPr>
          <w:sz w:val="24"/>
          <w:lang w:eastAsia="sv-SE"/>
        </w:rPr>
        <w:t>§10</w:t>
      </w:r>
      <w:r>
        <w:rPr>
          <w:sz w:val="24"/>
          <w:lang w:eastAsia="sv-SE"/>
        </w:rPr>
        <w:tab/>
      </w:r>
      <w:r>
        <w:rPr>
          <w:sz w:val="24"/>
          <w:lang w:eastAsia="sv-SE"/>
        </w:rPr>
        <w:t xml:space="preserve">Fastställande av verksamhetsplan samt behandling av budget för det kommande </w:t>
      </w:r>
      <w:r>
        <w:rPr>
          <w:sz w:val="24"/>
          <w:lang w:eastAsia="sv-SE"/>
        </w:rPr>
        <w:tab/>
      </w:r>
      <w:r>
        <w:rPr>
          <w:sz w:val="24"/>
          <w:lang w:eastAsia="sv-SE"/>
        </w:rPr>
        <w:t>verksamhets-/räkenskapsåret.</w:t>
      </w:r>
    </w:p>
    <w:p w:rsidR="00507C83" w:rsidRDefault="00507C83" w14:paraId="5792E842" w14:textId="4E841B85">
      <w:pPr>
        <w:widowControl w:val="0"/>
        <w:rPr>
          <w:sz w:val="24"/>
          <w:lang w:eastAsia="sv-SE"/>
        </w:rPr>
      </w:pPr>
      <w:r>
        <w:rPr>
          <w:sz w:val="24"/>
          <w:lang w:eastAsia="sv-SE"/>
        </w:rPr>
        <w:br/>
      </w:r>
      <w:r w:rsidRPr="253D83D1">
        <w:rPr>
          <w:sz w:val="24"/>
          <w:szCs w:val="24"/>
          <w:lang w:eastAsia="sv-SE"/>
        </w:rPr>
        <w:t>§11</w:t>
      </w:r>
      <w:r>
        <w:rPr>
          <w:sz w:val="24"/>
          <w:szCs w:val="24"/>
          <w:lang w:eastAsia="sv-SE"/>
        </w:rPr>
        <w:tab/>
      </w:r>
      <w:r>
        <w:rPr>
          <w:sz w:val="24"/>
          <w:szCs w:val="24"/>
          <w:lang w:eastAsia="sv-SE"/>
        </w:rPr>
        <w:t>Fastställande av nya stadgar</w:t>
      </w:r>
    </w:p>
    <w:p w:rsidR="001E3392" w:rsidRDefault="001E3392" w14:paraId="10267B2F" w14:textId="77777777">
      <w:pPr>
        <w:widowControl w:val="0"/>
        <w:rPr>
          <w:sz w:val="24"/>
          <w:lang w:eastAsia="sv-SE"/>
        </w:rPr>
      </w:pPr>
    </w:p>
    <w:p w:rsidR="00FA0B29" w:rsidP="253D83D1" w:rsidRDefault="000466AE" w14:paraId="557D420F" w14:textId="37BE41B0">
      <w:pPr>
        <w:widowControl w:val="0"/>
        <w:rPr>
          <w:sz w:val="24"/>
          <w:szCs w:val="24"/>
          <w:lang w:eastAsia="sv-SE"/>
        </w:rPr>
      </w:pPr>
      <w:r w:rsidRPr="253D83D1">
        <w:rPr>
          <w:sz w:val="24"/>
          <w:szCs w:val="24"/>
          <w:lang w:eastAsia="sv-SE"/>
        </w:rPr>
        <w:t>§11</w:t>
      </w:r>
      <w:r w:rsidR="00FA0B29">
        <w:tab/>
      </w:r>
      <w:r w:rsidRPr="253D83D1">
        <w:rPr>
          <w:sz w:val="24"/>
          <w:szCs w:val="24"/>
          <w:lang w:eastAsia="sv-SE"/>
        </w:rPr>
        <w:t>Val av.....</w:t>
      </w:r>
    </w:p>
    <w:p w:rsidR="00A60490" w:rsidP="00FA0B29" w:rsidRDefault="00A60490" w14:paraId="11966E80" w14:textId="73F9096D">
      <w:pPr>
        <w:widowControl w:val="0"/>
        <w:ind w:left="720"/>
        <w:rPr>
          <w:sz w:val="24"/>
          <w:u w:val="single"/>
          <w:lang w:eastAsia="sv-SE"/>
        </w:rPr>
      </w:pPr>
    </w:p>
    <w:p w:rsidR="00A60490" w:rsidP="00FA0B29" w:rsidRDefault="00251C78" w14:paraId="33EB988E" w14:textId="2958F411">
      <w:pPr>
        <w:widowControl w:val="0"/>
        <w:ind w:left="720"/>
        <w:rPr>
          <w:sz w:val="24"/>
          <w:u w:val="single"/>
          <w:lang w:eastAsia="sv-SE"/>
        </w:rPr>
      </w:pPr>
      <w:r>
        <w:rPr>
          <w:sz w:val="24"/>
          <w:u w:val="single"/>
          <w:lang w:eastAsia="sv-SE"/>
        </w:rPr>
        <w:t>Ordförande</w:t>
      </w:r>
    </w:p>
    <w:p w:rsidRPr="00A60490" w:rsidR="00A60490" w:rsidP="00FA0B29" w:rsidRDefault="00251C78" w14:paraId="7445D656" w14:textId="6C9FD947">
      <w:pPr>
        <w:widowControl w:val="0"/>
        <w:ind w:left="720"/>
        <w:rPr>
          <w:sz w:val="24"/>
          <w:lang w:eastAsia="sv-SE"/>
        </w:rPr>
      </w:pPr>
      <w:r>
        <w:rPr>
          <w:sz w:val="24"/>
          <w:lang w:eastAsia="sv-SE"/>
        </w:rPr>
        <w:t xml:space="preserve">Therese </w:t>
      </w:r>
      <w:proofErr w:type="spellStart"/>
      <w:r>
        <w:rPr>
          <w:sz w:val="24"/>
          <w:lang w:eastAsia="sv-SE"/>
        </w:rPr>
        <w:t>Branevig</w:t>
      </w:r>
      <w:proofErr w:type="spellEnd"/>
      <w:r w:rsidRPr="00A60490" w:rsidR="00A60490">
        <w:rPr>
          <w:sz w:val="24"/>
          <w:lang w:eastAsia="sv-SE"/>
        </w:rPr>
        <w:t xml:space="preserve"> (</w:t>
      </w:r>
      <w:r w:rsidR="00D0617A">
        <w:rPr>
          <w:sz w:val="24"/>
          <w:lang w:eastAsia="sv-SE"/>
        </w:rPr>
        <w:t>”</w:t>
      </w:r>
      <w:r w:rsidRPr="00A60490" w:rsidR="00A60490">
        <w:rPr>
          <w:sz w:val="24"/>
          <w:lang w:eastAsia="sv-SE"/>
        </w:rPr>
        <w:t>nyval</w:t>
      </w:r>
      <w:r w:rsidR="00D0617A">
        <w:rPr>
          <w:sz w:val="24"/>
          <w:lang w:eastAsia="sv-SE"/>
        </w:rPr>
        <w:t xml:space="preserve">” </w:t>
      </w:r>
      <w:r w:rsidRPr="00A60490" w:rsidR="00A60490">
        <w:rPr>
          <w:sz w:val="24"/>
          <w:lang w:eastAsia="sv-SE"/>
        </w:rPr>
        <w:t>2 år)</w:t>
      </w:r>
    </w:p>
    <w:p w:rsidR="00A60490" w:rsidP="00FA0B29" w:rsidRDefault="00A60490" w14:paraId="21C74043" w14:textId="77777777">
      <w:pPr>
        <w:widowControl w:val="0"/>
        <w:ind w:left="720"/>
        <w:rPr>
          <w:sz w:val="24"/>
          <w:u w:val="single"/>
          <w:lang w:eastAsia="sv-SE"/>
        </w:rPr>
      </w:pPr>
    </w:p>
    <w:p w:rsidR="002D7BC7" w:rsidP="00436D69" w:rsidRDefault="00807275" w14:paraId="47B70FF2" w14:textId="394B7D3E">
      <w:pPr>
        <w:widowControl w:val="0"/>
        <w:ind w:left="720"/>
        <w:rPr>
          <w:sz w:val="24"/>
          <w:szCs w:val="24"/>
          <w:lang w:eastAsia="sv-SE"/>
        </w:rPr>
      </w:pPr>
      <w:r w:rsidRPr="6CC60E7B" w:rsidR="00807275">
        <w:rPr>
          <w:sz w:val="24"/>
          <w:szCs w:val="24"/>
          <w:u w:val="single"/>
          <w:lang w:eastAsia="sv-SE"/>
        </w:rPr>
        <w:t>Ledamöter</w:t>
      </w:r>
      <w:r>
        <w:br/>
      </w:r>
      <w:r w:rsidRPr="6CC60E7B" w:rsidR="00251C78">
        <w:rPr>
          <w:sz w:val="24"/>
          <w:szCs w:val="24"/>
          <w:lang w:eastAsia="sv-SE"/>
        </w:rPr>
        <w:t xml:space="preserve">Mimmi </w:t>
      </w:r>
      <w:r w:rsidRPr="6CC60E7B" w:rsidR="00251C78">
        <w:rPr>
          <w:sz w:val="24"/>
          <w:szCs w:val="24"/>
          <w:lang w:eastAsia="sv-SE"/>
        </w:rPr>
        <w:t>Öhman</w:t>
      </w:r>
      <w:r w:rsidRPr="6CC60E7B" w:rsidR="00436D69">
        <w:rPr>
          <w:sz w:val="24"/>
          <w:szCs w:val="24"/>
          <w:lang w:eastAsia="sv-SE"/>
        </w:rPr>
        <w:t xml:space="preserve"> (</w:t>
      </w:r>
      <w:r w:rsidRPr="6CC60E7B" w:rsidR="4FA2BA46">
        <w:rPr>
          <w:sz w:val="24"/>
          <w:szCs w:val="24"/>
          <w:lang w:eastAsia="sv-SE"/>
        </w:rPr>
        <w:t>omv</w:t>
      </w:r>
      <w:r w:rsidRPr="6CC60E7B" w:rsidR="00436D69">
        <w:rPr>
          <w:sz w:val="24"/>
          <w:szCs w:val="24"/>
          <w:lang w:eastAsia="sv-SE"/>
        </w:rPr>
        <w:t>al</w:t>
      </w:r>
      <w:r w:rsidRPr="6CC60E7B" w:rsidR="00436D69">
        <w:rPr>
          <w:sz w:val="24"/>
          <w:szCs w:val="24"/>
          <w:lang w:eastAsia="sv-SE"/>
        </w:rPr>
        <w:t xml:space="preserve"> </w:t>
      </w:r>
      <w:r w:rsidRPr="6CC60E7B" w:rsidR="00436D69">
        <w:rPr>
          <w:sz w:val="24"/>
          <w:szCs w:val="24"/>
          <w:lang w:eastAsia="sv-SE"/>
        </w:rPr>
        <w:t xml:space="preserve">2 </w:t>
      </w:r>
      <w:r w:rsidRPr="6CC60E7B" w:rsidR="00436D69">
        <w:rPr>
          <w:sz w:val="24"/>
          <w:szCs w:val="24"/>
          <w:lang w:eastAsia="sv-SE"/>
        </w:rPr>
        <w:t>år)</w:t>
      </w:r>
      <w:r>
        <w:br/>
      </w:r>
      <w:r w:rsidRPr="6CC60E7B" w:rsidR="00251C78">
        <w:rPr>
          <w:sz w:val="24"/>
          <w:szCs w:val="24"/>
          <w:lang w:eastAsia="sv-SE"/>
        </w:rPr>
        <w:t xml:space="preserve">Veronica </w:t>
      </w:r>
      <w:r w:rsidRPr="6CC60E7B" w:rsidR="00251C78">
        <w:rPr>
          <w:sz w:val="24"/>
          <w:szCs w:val="24"/>
          <w:lang w:eastAsia="sv-SE"/>
        </w:rPr>
        <w:t>Mankowitz</w:t>
      </w:r>
      <w:r w:rsidRPr="6CC60E7B" w:rsidR="00251C78">
        <w:rPr>
          <w:sz w:val="24"/>
          <w:szCs w:val="24"/>
          <w:lang w:eastAsia="sv-SE"/>
        </w:rPr>
        <w:t xml:space="preserve"> </w:t>
      </w:r>
      <w:r w:rsidRPr="6CC60E7B" w:rsidR="00251C78">
        <w:rPr>
          <w:sz w:val="24"/>
          <w:szCs w:val="24"/>
          <w:lang w:eastAsia="sv-SE"/>
        </w:rPr>
        <w:t>Torgén</w:t>
      </w:r>
      <w:r w:rsidRPr="6CC60E7B" w:rsidR="00251C78">
        <w:rPr>
          <w:sz w:val="24"/>
          <w:szCs w:val="24"/>
          <w:lang w:eastAsia="sv-SE"/>
        </w:rPr>
        <w:t xml:space="preserve"> </w:t>
      </w:r>
      <w:r w:rsidRPr="6CC60E7B" w:rsidR="00323E7C">
        <w:rPr>
          <w:sz w:val="24"/>
          <w:szCs w:val="24"/>
          <w:lang w:eastAsia="sv-SE"/>
        </w:rPr>
        <w:t>(</w:t>
      </w:r>
      <w:r w:rsidRPr="6CC60E7B" w:rsidR="00251C78">
        <w:rPr>
          <w:sz w:val="24"/>
          <w:szCs w:val="24"/>
          <w:lang w:eastAsia="sv-SE"/>
        </w:rPr>
        <w:t>om</w:t>
      </w:r>
      <w:r w:rsidRPr="6CC60E7B" w:rsidR="00323E7C">
        <w:rPr>
          <w:sz w:val="24"/>
          <w:szCs w:val="24"/>
          <w:lang w:eastAsia="sv-SE"/>
        </w:rPr>
        <w:t xml:space="preserve">val </w:t>
      </w:r>
      <w:r w:rsidRPr="6CC60E7B" w:rsidR="00323E7C">
        <w:rPr>
          <w:sz w:val="24"/>
          <w:szCs w:val="24"/>
          <w:lang w:eastAsia="sv-SE"/>
        </w:rPr>
        <w:t xml:space="preserve">2 </w:t>
      </w:r>
      <w:r w:rsidRPr="6CC60E7B" w:rsidR="00323E7C">
        <w:rPr>
          <w:sz w:val="24"/>
          <w:szCs w:val="24"/>
          <w:lang w:eastAsia="sv-SE"/>
        </w:rPr>
        <w:t>år</w:t>
      </w:r>
      <w:r w:rsidRPr="6CC60E7B" w:rsidR="00323E7C">
        <w:rPr>
          <w:sz w:val="24"/>
          <w:szCs w:val="24"/>
          <w:lang w:eastAsia="sv-SE"/>
        </w:rPr>
        <w:t>)</w:t>
      </w:r>
      <w:r>
        <w:br/>
      </w:r>
      <w:r w:rsidRPr="6CC60E7B" w:rsidR="2F2ABD2D">
        <w:rPr>
          <w:sz w:val="24"/>
          <w:szCs w:val="24"/>
          <w:lang w:eastAsia="sv-SE"/>
        </w:rPr>
        <w:t xml:space="preserve">Cecilia Davidsson </w:t>
      </w:r>
      <w:r w:rsidRPr="6CC60E7B" w:rsidR="002D7BC7">
        <w:rPr>
          <w:sz w:val="24"/>
          <w:szCs w:val="24"/>
          <w:lang w:eastAsia="sv-SE"/>
        </w:rPr>
        <w:t xml:space="preserve">(nyval </w:t>
      </w:r>
      <w:r w:rsidRPr="6CC60E7B" w:rsidR="00251C78">
        <w:rPr>
          <w:sz w:val="24"/>
          <w:szCs w:val="24"/>
          <w:lang w:eastAsia="sv-SE"/>
        </w:rPr>
        <w:t>2</w:t>
      </w:r>
      <w:r w:rsidRPr="6CC60E7B" w:rsidR="002D7BC7">
        <w:rPr>
          <w:sz w:val="24"/>
          <w:szCs w:val="24"/>
          <w:lang w:eastAsia="sv-SE"/>
        </w:rPr>
        <w:t xml:space="preserve"> år)</w:t>
      </w:r>
    </w:p>
    <w:p w:rsidR="00251C78" w:rsidP="00251C78" w:rsidRDefault="00251C78" w14:paraId="1B9A126C" w14:textId="62B81655">
      <w:pPr>
        <w:widowControl w:val="0"/>
        <w:ind w:firstLine="720"/>
        <w:rPr>
          <w:sz w:val="24"/>
          <w:szCs w:val="24"/>
          <w:lang w:eastAsia="sv-SE"/>
        </w:rPr>
      </w:pPr>
      <w:r w:rsidRPr="6CC60E7B" w:rsidR="3AA16504">
        <w:rPr>
          <w:sz w:val="24"/>
          <w:szCs w:val="24"/>
          <w:lang w:eastAsia="sv-SE"/>
        </w:rPr>
        <w:t>Claes Falk</w:t>
      </w:r>
      <w:r w:rsidRPr="6CC60E7B" w:rsidR="002D7BC7">
        <w:rPr>
          <w:sz w:val="24"/>
          <w:szCs w:val="24"/>
          <w:lang w:eastAsia="sv-SE"/>
        </w:rPr>
        <w:t xml:space="preserve"> (</w:t>
      </w:r>
      <w:r w:rsidRPr="6CC60E7B" w:rsidR="7F28AE77">
        <w:rPr>
          <w:sz w:val="24"/>
          <w:szCs w:val="24"/>
          <w:lang w:eastAsia="sv-SE"/>
        </w:rPr>
        <w:t>om</w:t>
      </w:r>
      <w:r w:rsidRPr="6CC60E7B" w:rsidR="002D7BC7">
        <w:rPr>
          <w:sz w:val="24"/>
          <w:szCs w:val="24"/>
          <w:lang w:eastAsia="sv-SE"/>
        </w:rPr>
        <w:t xml:space="preserve">val </w:t>
      </w:r>
      <w:r w:rsidRPr="6CC60E7B" w:rsidR="00251C78">
        <w:rPr>
          <w:sz w:val="24"/>
          <w:szCs w:val="24"/>
          <w:lang w:eastAsia="sv-SE"/>
        </w:rPr>
        <w:t>2</w:t>
      </w:r>
      <w:r w:rsidRPr="6CC60E7B" w:rsidR="002D7BC7">
        <w:rPr>
          <w:sz w:val="24"/>
          <w:szCs w:val="24"/>
          <w:lang w:eastAsia="sv-SE"/>
        </w:rPr>
        <w:t xml:space="preserve"> år)</w:t>
      </w:r>
    </w:p>
    <w:p w:rsidR="00807275" w:rsidP="6CE54137" w:rsidRDefault="000466AE" w14:paraId="1AD62A30" w14:textId="295242F4">
      <w:pPr>
        <w:widowControl w:val="0"/>
        <w:ind w:firstLine="720"/>
        <w:rPr>
          <w:sz w:val="24"/>
          <w:szCs w:val="24"/>
          <w:lang w:eastAsia="sv-SE"/>
        </w:rPr>
      </w:pPr>
      <w:r>
        <w:tab/>
      </w:r>
    </w:p>
    <w:p w:rsidR="000466AE" w:rsidRDefault="000466AE" w14:paraId="0E9AC931" w14:textId="77777777">
      <w:pPr>
        <w:widowControl w:val="0"/>
        <w:rPr>
          <w:sz w:val="24"/>
          <w:lang w:eastAsia="sv-SE"/>
        </w:rPr>
      </w:pPr>
    </w:p>
    <w:p w:rsidRPr="000466AE" w:rsidR="00807275" w:rsidP="1970DAB6" w:rsidRDefault="00807275" w14:paraId="242BEFAB" w14:textId="55663057">
      <w:pPr>
        <w:widowControl w:val="0"/>
        <w:rPr>
          <w:sz w:val="24"/>
          <w:szCs w:val="24"/>
          <w:u w:val="single"/>
          <w:lang w:eastAsia="sv-SE"/>
        </w:rPr>
      </w:pPr>
      <w:r>
        <w:rPr>
          <w:sz w:val="24"/>
          <w:lang w:eastAsia="sv-SE"/>
        </w:rPr>
        <w:tab/>
      </w:r>
      <w:r w:rsidRPr="1970DAB6">
        <w:rPr>
          <w:sz w:val="24"/>
          <w:szCs w:val="24"/>
          <w:u w:val="single"/>
          <w:lang w:eastAsia="sv-SE"/>
        </w:rPr>
        <w:t>Val av valberedning för ett år</w:t>
      </w:r>
    </w:p>
    <w:p w:rsidR="00E150F5" w:rsidP="253D83D1" w:rsidRDefault="000466AE" w14:paraId="52A77017" w14:textId="4FA6CF97">
      <w:pPr>
        <w:widowControl w:val="0"/>
        <w:rPr>
          <w:noProof/>
          <w:sz w:val="24"/>
          <w:szCs w:val="24"/>
          <w:lang w:eastAsia="sv-SE"/>
        </w:rPr>
      </w:pPr>
      <w:r>
        <w:rPr>
          <w:noProof/>
          <w:sz w:val="24"/>
          <w:lang w:eastAsia="sv-SE"/>
        </w:rPr>
        <w:tab/>
      </w:r>
      <w:bookmarkStart w:name="_Hlk506920120" w:id="0"/>
      <w:r w:rsidRPr="253D83D1" w:rsidR="002F1F9C">
        <w:rPr>
          <w:noProof/>
          <w:sz w:val="24"/>
          <w:szCs w:val="24"/>
          <w:lang w:eastAsia="sv-SE"/>
        </w:rPr>
        <w:t>Liselott Lundqvist, ordförande (omval), Sandra Karlsson, ledamot (omval)</w:t>
      </w:r>
    </w:p>
    <w:p w:rsidR="000466AE" w:rsidP="00807275" w:rsidRDefault="000466AE" w14:paraId="7CBB340D" w14:textId="77777777">
      <w:pPr>
        <w:widowControl w:val="0"/>
        <w:rPr>
          <w:sz w:val="24"/>
          <w:u w:val="single"/>
          <w:lang w:eastAsia="sv-SE"/>
        </w:rPr>
      </w:pPr>
    </w:p>
    <w:p w:rsidR="000466AE" w:rsidP="1970DAB6" w:rsidRDefault="00807275" w14:paraId="2641A00A" w14:textId="09DD6D9C">
      <w:pPr>
        <w:widowControl w:val="0"/>
        <w:rPr>
          <w:sz w:val="24"/>
          <w:szCs w:val="24"/>
          <w:u w:val="single"/>
          <w:lang w:eastAsia="sv-SE"/>
        </w:rPr>
      </w:pPr>
      <w:r>
        <w:rPr>
          <w:sz w:val="24"/>
          <w:lang w:eastAsia="sv-SE"/>
        </w:rPr>
        <w:tab/>
      </w:r>
      <w:r w:rsidRPr="1970DAB6">
        <w:rPr>
          <w:sz w:val="24"/>
          <w:szCs w:val="24"/>
          <w:u w:val="single"/>
          <w:lang w:eastAsia="sv-SE"/>
        </w:rPr>
        <w:t>Val av revisorer</w:t>
      </w:r>
      <w:r w:rsidRPr="1970DAB6" w:rsidR="00166F39">
        <w:rPr>
          <w:sz w:val="24"/>
          <w:szCs w:val="24"/>
          <w:u w:val="single"/>
          <w:lang w:eastAsia="sv-SE"/>
        </w:rPr>
        <w:t xml:space="preserve"> för ett år</w:t>
      </w:r>
    </w:p>
    <w:p w:rsidR="005B3F09" w:rsidP="1970DAB6" w:rsidRDefault="005B3F09" w14:paraId="0EC2B877" w14:textId="77777777">
      <w:pPr>
        <w:widowControl w:val="0"/>
        <w:rPr>
          <w:sz w:val="24"/>
          <w:szCs w:val="24"/>
          <w:u w:val="single"/>
          <w:lang w:eastAsia="sv-SE"/>
        </w:rPr>
      </w:pPr>
    </w:p>
    <w:p w:rsidR="000466AE" w:rsidP="00807275" w:rsidRDefault="000466AE" w14:paraId="23002E45" w14:textId="1A0E8F89">
      <w:pPr>
        <w:widowControl w:val="0"/>
        <w:rPr>
          <w:sz w:val="24"/>
          <w:lang w:eastAsia="sv-SE"/>
        </w:rPr>
      </w:pPr>
      <w:r>
        <w:rPr>
          <w:sz w:val="24"/>
          <w:lang w:eastAsia="sv-SE"/>
        </w:rPr>
        <w:tab/>
      </w:r>
      <w:r w:rsidR="00FA0B29">
        <w:rPr>
          <w:sz w:val="24"/>
          <w:lang w:eastAsia="sv-SE"/>
        </w:rPr>
        <w:t>Anne Norman</w:t>
      </w:r>
      <w:r w:rsidR="00651FEC">
        <w:rPr>
          <w:sz w:val="24"/>
          <w:lang w:eastAsia="sv-SE"/>
        </w:rPr>
        <w:t xml:space="preserve"> och </w:t>
      </w:r>
      <w:r>
        <w:rPr>
          <w:sz w:val="24"/>
          <w:lang w:eastAsia="sv-SE"/>
        </w:rPr>
        <w:t>Liselott Lundqvist (suppleant)</w:t>
      </w:r>
    </w:p>
    <w:bookmarkEnd w:id="0"/>
    <w:p w:rsidR="001E3392" w:rsidRDefault="001E3392" w14:paraId="25216513" w14:textId="09F34C0F">
      <w:pPr>
        <w:widowControl w:val="0"/>
        <w:rPr>
          <w:sz w:val="24"/>
          <w:lang w:eastAsia="sv-SE"/>
        </w:rPr>
      </w:pPr>
    </w:p>
    <w:p w:rsidR="001E3392" w:rsidRDefault="00D6127E" w14:paraId="0D2F3FDB" w14:textId="54D1038E">
      <w:pPr>
        <w:widowControl w:val="0"/>
        <w:rPr>
          <w:sz w:val="24"/>
          <w:lang w:eastAsia="sv-SE"/>
        </w:rPr>
      </w:pPr>
      <w:r>
        <w:rPr>
          <w:sz w:val="24"/>
          <w:lang w:eastAsia="sv-SE"/>
        </w:rPr>
        <w:t>§12</w:t>
      </w:r>
      <w:r w:rsidR="001E3392">
        <w:rPr>
          <w:sz w:val="24"/>
          <w:lang w:eastAsia="sv-SE"/>
        </w:rPr>
        <w:tab/>
      </w:r>
      <w:r w:rsidR="001E3392">
        <w:rPr>
          <w:sz w:val="24"/>
          <w:lang w:eastAsia="sv-SE"/>
        </w:rPr>
        <w:t>Övriga frågor.</w:t>
      </w:r>
    </w:p>
    <w:p w:rsidR="00D6127E" w:rsidRDefault="00D6127E" w14:paraId="71823A5F" w14:textId="2C063BE9">
      <w:pPr>
        <w:widowControl w:val="0"/>
        <w:rPr>
          <w:sz w:val="24"/>
          <w:lang w:eastAsia="sv-SE"/>
        </w:rPr>
      </w:pPr>
    </w:p>
    <w:p w:rsidR="00D6127E" w:rsidRDefault="00D6127E" w14:paraId="0635149E" w14:textId="645735E9">
      <w:pPr>
        <w:widowControl w:val="0"/>
        <w:rPr>
          <w:sz w:val="24"/>
          <w:lang w:eastAsia="sv-SE"/>
        </w:rPr>
      </w:pPr>
      <w:r>
        <w:rPr>
          <w:sz w:val="24"/>
          <w:lang w:eastAsia="sv-SE"/>
        </w:rPr>
        <w:t>§13</w:t>
      </w:r>
      <w:r>
        <w:rPr>
          <w:sz w:val="24"/>
          <w:lang w:eastAsia="sv-SE"/>
        </w:rPr>
        <w:tab/>
      </w:r>
      <w:r>
        <w:rPr>
          <w:sz w:val="24"/>
          <w:lang w:eastAsia="sv-SE"/>
        </w:rPr>
        <w:t>Mötets avslutande</w:t>
      </w:r>
    </w:p>
    <w:p w:rsidR="00EF6ABA" w:rsidRDefault="00EF6ABA" w14:paraId="5057FE52" w14:textId="762927F4">
      <w:pPr>
        <w:widowControl w:val="0"/>
        <w:rPr>
          <w:sz w:val="24"/>
          <w:lang w:eastAsia="sv-SE"/>
        </w:rPr>
      </w:pPr>
    </w:p>
    <w:p w:rsidR="009D0E9F" w:rsidRDefault="009D0E9F" w14:paraId="69F2C406" w14:textId="70B5B0B0">
      <w:pPr>
        <w:widowControl w:val="0"/>
        <w:rPr>
          <w:sz w:val="24"/>
          <w:lang w:eastAsia="sv-SE"/>
        </w:rPr>
      </w:pPr>
    </w:p>
    <w:p w:rsidR="00807275" w:rsidRDefault="00807275" w14:paraId="466CAD38" w14:textId="283C6AA0">
      <w:pPr>
        <w:widowControl w:val="0"/>
        <w:rPr>
          <w:sz w:val="24"/>
          <w:lang w:eastAsia="sv-SE"/>
        </w:rPr>
      </w:pPr>
    </w:p>
    <w:sectPr w:rsidR="00807275" w:rsidSect="00E451FB">
      <w:headerReference w:type="default" r:id="rId11"/>
      <w:pgSz w:w="12240" w:h="15840" w:orient="portrait"/>
      <w:pgMar w:top="2268" w:right="1750" w:bottom="426" w:left="1843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51FB" w:rsidRDefault="00E451FB" w14:paraId="5C2D4DB7" w14:textId="77777777">
      <w:r>
        <w:separator/>
      </w:r>
    </w:p>
  </w:endnote>
  <w:endnote w:type="continuationSeparator" w:id="0">
    <w:p w:rsidR="00E451FB" w:rsidRDefault="00E451FB" w14:paraId="3BF2ABA3" w14:textId="77777777">
      <w:r>
        <w:continuationSeparator/>
      </w:r>
    </w:p>
  </w:endnote>
  <w:endnote w:type="continuationNotice" w:id="1">
    <w:p w:rsidR="00E451FB" w:rsidRDefault="00E451FB" w14:paraId="4D9AA7E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51FB" w:rsidRDefault="00E451FB" w14:paraId="4BD7BE5A" w14:textId="77777777">
      <w:r>
        <w:separator/>
      </w:r>
    </w:p>
  </w:footnote>
  <w:footnote w:type="continuationSeparator" w:id="0">
    <w:p w:rsidR="00E451FB" w:rsidRDefault="00E451FB" w14:paraId="753FE17C" w14:textId="77777777">
      <w:r>
        <w:continuationSeparator/>
      </w:r>
    </w:p>
  </w:footnote>
  <w:footnote w:type="continuationNotice" w:id="1">
    <w:p w:rsidR="00E451FB" w:rsidRDefault="00E451FB" w14:paraId="3DAA2AB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86C1E" w:rsidRDefault="00B86C1E" w14:paraId="458DEDAD" w14:textId="77777777">
    <w:pPr>
      <w:pStyle w:val="Sidhuvud"/>
      <w:ind w:right="360"/>
      <w:rPr>
        <w:lang w:val="en-US" w:eastAsia="en-US"/>
      </w:rPr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052D4D" wp14:editId="29A7CA2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97180" cy="37211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712" cy="3721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Pr="00CE7866" w:rsidR="00B86C1E" w:rsidRDefault="00B86C1E" w14:paraId="5C762FC1" w14:textId="7275443A">
                          <w:pPr>
                            <w:pStyle w:val="Sidhuvud"/>
                            <w:rPr>
                              <w:rStyle w:val="Sidnummer"/>
                              <w:rFonts w:ascii="Arial" w:hAnsi="Arial" w:cs="Arial"/>
                            </w:rPr>
                          </w:pPr>
                          <w:r w:rsidRPr="00CE7866">
                            <w:rPr>
                              <w:rStyle w:val="Sidnummer"/>
                            </w:rPr>
                            <w:fldChar w:fldCharType="begin"/>
                          </w:r>
                          <w:r w:rsidRPr="00CE7866">
                            <w:rPr>
                              <w:rFonts w:ascii="Arial" w:hAnsi="Arial" w:cs="Arial"/>
                            </w:rPr>
                            <w:instrText>PAGE</w:instrText>
                          </w:r>
                          <w:r w:rsidRPr="00CE7866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820442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CE7866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FBBC4E9">
            <v:shapetype id="_x0000_t202" coordsize="21600,21600" o:spt="202" path="m,l,21600r21600,l21600,xe" w14:anchorId="68052D4D">
              <v:stroke joinstyle="miter"/>
              <v:path gradientshapeok="t" o:connecttype="rect"/>
            </v:shapetype>
            <v:shape id="Frame1" style="position:absolute;margin-left:-27.8pt;margin-top:.05pt;width:23.4pt;height:29.3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">
              <v:fill opacity="0"/>
              <v:textbox>
                <w:txbxContent>
                  <w:p w:rsidRPr="00CE7866" w:rsidR="00B86C1E" w:rsidRDefault="00B86C1E" w14:paraId="3D562953" w14:textId="7275443A">
                    <w:pPr>
                      <w:pStyle w:val="Sidhuvud"/>
                      <w:rPr>
                        <w:rStyle w:val="Sidnummer"/>
                        <w:rFonts w:ascii="Arial" w:hAnsi="Arial" w:cs="Arial"/>
                      </w:rPr>
                    </w:pPr>
                    <w:r w:rsidRPr="00CE7866">
                      <w:rPr>
                        <w:rStyle w:val="Sidnummer"/>
                      </w:rPr>
                      <w:fldChar w:fldCharType="begin"/>
                    </w:r>
                    <w:r w:rsidRPr="00CE7866">
                      <w:rPr>
                        <w:rFonts w:ascii="Arial" w:hAnsi="Arial" w:cs="Arial"/>
                      </w:rPr>
                      <w:instrText>PAGE</w:instrText>
                    </w:r>
                    <w:r w:rsidRPr="00CE7866">
                      <w:rPr>
                        <w:rFonts w:ascii="Arial" w:hAnsi="Arial" w:cs="Arial"/>
                      </w:rPr>
                      <w:fldChar w:fldCharType="separate"/>
                    </w:r>
                    <w:r w:rsidR="00820442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CE7866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2502F237" wp14:editId="2A5CAD3A">
          <wp:extent cx="666750" cy="679450"/>
          <wp:effectExtent l="0" t="0" r="0" b="635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B51A6"/>
    <w:multiLevelType w:val="multilevel"/>
    <w:tmpl w:val="1210411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lang w:eastAsia="sv-S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8C58BD"/>
    <w:multiLevelType w:val="multilevel"/>
    <w:tmpl w:val="2FF422A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lang w:eastAsia="sv-S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BE0FAB"/>
    <w:multiLevelType w:val="hybridMultilevel"/>
    <w:tmpl w:val="8AF8D400"/>
    <w:lvl w:ilvl="0" w:tplc="60783A64">
      <w:start w:val="8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312B44"/>
    <w:multiLevelType w:val="multilevel"/>
    <w:tmpl w:val="113EC2AA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0294782">
    <w:abstractNumId w:val="3"/>
  </w:num>
  <w:num w:numId="2" w16cid:durableId="1705865277">
    <w:abstractNumId w:val="1"/>
  </w:num>
  <w:num w:numId="3" w16cid:durableId="1131555351">
    <w:abstractNumId w:val="0"/>
  </w:num>
  <w:num w:numId="4" w16cid:durableId="56519058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42"/>
    <w:rsid w:val="00002579"/>
    <w:rsid w:val="00031AF9"/>
    <w:rsid w:val="000466AE"/>
    <w:rsid w:val="0005491C"/>
    <w:rsid w:val="000A0015"/>
    <w:rsid w:val="00116203"/>
    <w:rsid w:val="00121680"/>
    <w:rsid w:val="00123D6F"/>
    <w:rsid w:val="00166F39"/>
    <w:rsid w:val="00180312"/>
    <w:rsid w:val="00195DEC"/>
    <w:rsid w:val="001E3392"/>
    <w:rsid w:val="00204833"/>
    <w:rsid w:val="00205487"/>
    <w:rsid w:val="00236F75"/>
    <w:rsid w:val="00251C78"/>
    <w:rsid w:val="00274242"/>
    <w:rsid w:val="00294A93"/>
    <w:rsid w:val="002D7BC7"/>
    <w:rsid w:val="002F1F9C"/>
    <w:rsid w:val="003041FB"/>
    <w:rsid w:val="00323E7C"/>
    <w:rsid w:val="00347F10"/>
    <w:rsid w:val="003572C3"/>
    <w:rsid w:val="003637EE"/>
    <w:rsid w:val="003930AF"/>
    <w:rsid w:val="003A2417"/>
    <w:rsid w:val="003F3882"/>
    <w:rsid w:val="00431E7B"/>
    <w:rsid w:val="00436D69"/>
    <w:rsid w:val="00443CE9"/>
    <w:rsid w:val="00475847"/>
    <w:rsid w:val="004A63E5"/>
    <w:rsid w:val="004C642F"/>
    <w:rsid w:val="00507C83"/>
    <w:rsid w:val="00546D15"/>
    <w:rsid w:val="00561C64"/>
    <w:rsid w:val="005B3F09"/>
    <w:rsid w:val="005D7996"/>
    <w:rsid w:val="005F38B2"/>
    <w:rsid w:val="00600006"/>
    <w:rsid w:val="00644D47"/>
    <w:rsid w:val="00651FEC"/>
    <w:rsid w:val="006C5011"/>
    <w:rsid w:val="0071437E"/>
    <w:rsid w:val="007167B1"/>
    <w:rsid w:val="00724FC2"/>
    <w:rsid w:val="00786378"/>
    <w:rsid w:val="00791C6B"/>
    <w:rsid w:val="007D7983"/>
    <w:rsid w:val="00807275"/>
    <w:rsid w:val="00816A65"/>
    <w:rsid w:val="00820442"/>
    <w:rsid w:val="00852842"/>
    <w:rsid w:val="00852E3A"/>
    <w:rsid w:val="008630F5"/>
    <w:rsid w:val="008E3306"/>
    <w:rsid w:val="00914C4E"/>
    <w:rsid w:val="00916FBE"/>
    <w:rsid w:val="00927C7E"/>
    <w:rsid w:val="0093277C"/>
    <w:rsid w:val="009672D6"/>
    <w:rsid w:val="00980A84"/>
    <w:rsid w:val="00982281"/>
    <w:rsid w:val="009B1B54"/>
    <w:rsid w:val="009C0AF0"/>
    <w:rsid w:val="009D0E9F"/>
    <w:rsid w:val="009D72E0"/>
    <w:rsid w:val="009F782A"/>
    <w:rsid w:val="00A60490"/>
    <w:rsid w:val="00AD1AAF"/>
    <w:rsid w:val="00B10470"/>
    <w:rsid w:val="00B26012"/>
    <w:rsid w:val="00B3718E"/>
    <w:rsid w:val="00B7430A"/>
    <w:rsid w:val="00B86C1E"/>
    <w:rsid w:val="00B968ED"/>
    <w:rsid w:val="00BA556C"/>
    <w:rsid w:val="00BD0F62"/>
    <w:rsid w:val="00BE5B4E"/>
    <w:rsid w:val="00C06830"/>
    <w:rsid w:val="00C32340"/>
    <w:rsid w:val="00CE7866"/>
    <w:rsid w:val="00D0617A"/>
    <w:rsid w:val="00D544A0"/>
    <w:rsid w:val="00D6127E"/>
    <w:rsid w:val="00D66FB0"/>
    <w:rsid w:val="00D6762C"/>
    <w:rsid w:val="00D71ED3"/>
    <w:rsid w:val="00D94239"/>
    <w:rsid w:val="00DB1D2A"/>
    <w:rsid w:val="00DC68C8"/>
    <w:rsid w:val="00E150F5"/>
    <w:rsid w:val="00E35B46"/>
    <w:rsid w:val="00E42F15"/>
    <w:rsid w:val="00E451FB"/>
    <w:rsid w:val="00E73D51"/>
    <w:rsid w:val="00E91723"/>
    <w:rsid w:val="00EC72E6"/>
    <w:rsid w:val="00EE3D12"/>
    <w:rsid w:val="00EF6ABA"/>
    <w:rsid w:val="00F54011"/>
    <w:rsid w:val="00FA0B29"/>
    <w:rsid w:val="00FC736B"/>
    <w:rsid w:val="00FF715E"/>
    <w:rsid w:val="055AEDD8"/>
    <w:rsid w:val="16CC6CB9"/>
    <w:rsid w:val="1970DAB6"/>
    <w:rsid w:val="1A1CFCAE"/>
    <w:rsid w:val="253D83D1"/>
    <w:rsid w:val="2AFD9315"/>
    <w:rsid w:val="2BF0150A"/>
    <w:rsid w:val="2F2ABD2D"/>
    <w:rsid w:val="350B19A0"/>
    <w:rsid w:val="35573572"/>
    <w:rsid w:val="37F96881"/>
    <w:rsid w:val="3AA16504"/>
    <w:rsid w:val="47743638"/>
    <w:rsid w:val="4E9133FE"/>
    <w:rsid w:val="4EE96686"/>
    <w:rsid w:val="4F147761"/>
    <w:rsid w:val="4FA2BA46"/>
    <w:rsid w:val="5213CDAE"/>
    <w:rsid w:val="5D820951"/>
    <w:rsid w:val="68562F8B"/>
    <w:rsid w:val="6AC41BB6"/>
    <w:rsid w:val="6C862641"/>
    <w:rsid w:val="6CC60E7B"/>
    <w:rsid w:val="6CE54137"/>
    <w:rsid w:val="713D67A6"/>
    <w:rsid w:val="73C5B88F"/>
    <w:rsid w:val="7A67B911"/>
    <w:rsid w:val="7EB3F40A"/>
    <w:rsid w:val="7EE3825F"/>
    <w:rsid w:val="7F28A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5B72F"/>
  <w15:docId w15:val="{9CC20460-5170-4FD6-BAD6-7BE4C93E1E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Liberation Serif" w:hAnsi="Liberation Serif" w:eastAsia="AR PL UMing HK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sz w:val="20"/>
      <w:szCs w:val="20"/>
      <w:lang w:val="sv-SE" w:bidi="ar-SA"/>
    </w:rPr>
  </w:style>
  <w:style w:type="paragraph" w:styleId="Rubrik1">
    <w:name w:val="heading 1"/>
    <w:basedOn w:val="Normal"/>
    <w:next w:val="Normal"/>
    <w:qFormat/>
    <w:pPr>
      <w:keepNext/>
      <w:widowControl w:val="0"/>
      <w:numPr>
        <w:numId w:val="1"/>
      </w:numPr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widowControl w:val="0"/>
      <w:numPr>
        <w:ilvl w:val="1"/>
        <w:numId w:val="1"/>
      </w:numPr>
      <w:outlineLvl w:val="1"/>
    </w:pPr>
    <w:rPr>
      <w:sz w:val="24"/>
      <w:szCs w:val="2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  <w:sz w:val="24"/>
      <w:lang w:eastAsia="sv-SE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  <w:sz w:val="24"/>
      <w:lang w:eastAsia="sv-SE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</w:style>
  <w:style w:type="character" w:styleId="WW8Num4z1" w:customStyle="1">
    <w:name w:val="WW8Num4z1"/>
    <w:qFormat/>
  </w:style>
  <w:style w:type="character" w:styleId="WW8Num4z2" w:customStyle="1">
    <w:name w:val="WW8Num4z2"/>
    <w:qFormat/>
  </w:style>
  <w:style w:type="character" w:styleId="WW8Num4z3" w:customStyle="1">
    <w:name w:val="WW8Num4z3"/>
    <w:qFormat/>
  </w:style>
  <w:style w:type="character" w:styleId="WW8Num4z4" w:customStyle="1">
    <w:name w:val="WW8Num4z4"/>
    <w:qFormat/>
  </w:style>
  <w:style w:type="character" w:styleId="WW8Num4z5" w:customStyle="1">
    <w:name w:val="WW8Num4z5"/>
    <w:qFormat/>
  </w:style>
  <w:style w:type="character" w:styleId="WW8Num4z6" w:customStyle="1">
    <w:name w:val="WW8Num4z6"/>
    <w:qFormat/>
  </w:style>
  <w:style w:type="character" w:styleId="WW8Num4z7" w:customStyle="1">
    <w:name w:val="WW8Num4z7"/>
    <w:qFormat/>
  </w:style>
  <w:style w:type="character" w:styleId="WW8Num4z8" w:customStyle="1">
    <w:name w:val="WW8Num4z8"/>
    <w:qFormat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Sidnummer">
    <w:name w:val="page number"/>
    <w:basedOn w:val="Standardstycketeckensnitt"/>
  </w:style>
  <w:style w:type="character" w:styleId="SidfotChar" w:customStyle="1">
    <w:name w:val="Sidfot Char"/>
    <w:qFormat/>
    <w:rPr>
      <w:lang w:eastAsia="zh-CN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 PL UMing HK" w:cs="Lohit Devanagari"/>
      <w:sz w:val="28"/>
      <w:szCs w:val="28"/>
    </w:rPr>
  </w:style>
  <w:style w:type="paragraph" w:styleId="TextBody" w:customStyle="1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Lohit Devanagari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FrameContents" w:customStyle="1">
    <w:name w:val="Frame Contents"/>
    <w:basedOn w:val="Normal"/>
    <w:qFormat/>
  </w:style>
  <w:style w:type="numbering" w:styleId="WW8Num1" w:customStyle="1">
    <w:name w:val="WW8Num1"/>
  </w:style>
  <w:style w:type="numbering" w:styleId="WW8Num2" w:customStyle="1">
    <w:name w:val="WW8Num2"/>
  </w:style>
  <w:style w:type="numbering" w:styleId="WW8Num3" w:customStyle="1">
    <w:name w:val="WW8Num3"/>
  </w:style>
  <w:style w:type="numbering" w:styleId="WW8Num4" w:customStyle="1">
    <w:name w:val="WW8Num4"/>
  </w:style>
  <w:style w:type="numbering" w:styleId="WW8Num5" w:customStyle="1">
    <w:name w:val="WW8Num5"/>
  </w:style>
  <w:style w:type="paragraph" w:styleId="Liststycke">
    <w:name w:val="List Paragraph"/>
    <w:basedOn w:val="Normal"/>
    <w:uiPriority w:val="34"/>
    <w:qFormat/>
    <w:rsid w:val="00D7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24B2D930E7342A791F26ED222A734" ma:contentTypeVersion="16" ma:contentTypeDescription="Skapa ett nytt dokument." ma:contentTypeScope="" ma:versionID="20ae02adc10d394271fe6da8dc902138">
  <xsd:schema xmlns:xsd="http://www.w3.org/2001/XMLSchema" xmlns:xs="http://www.w3.org/2001/XMLSchema" xmlns:p="http://schemas.microsoft.com/office/2006/metadata/properties" xmlns:ns2="1167b72e-325c-4506-9776-b67c745d01ba" xmlns:ns3="e1a263d0-a946-4635-95cf-d44ef3ef1c50" targetNamespace="http://schemas.microsoft.com/office/2006/metadata/properties" ma:root="true" ma:fieldsID="aa1ef30fb2bda3700d5a8c6f25e228be" ns2:_="" ns3:_="">
    <xsd:import namespace="1167b72e-325c-4506-9776-b67c745d01ba"/>
    <xsd:import namespace="e1a263d0-a946-4635-95cf-d44ef3ef1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7b72e-325c-4506-9776-b67c745d0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85be7964-8716-47e6-a717-ea0e648207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263d0-a946-4635-95cf-d44ef3ef1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db2634f-7501-4397-a051-b8b3f041059a}" ma:internalName="TaxCatchAll" ma:showField="CatchAllData" ma:web="e1a263d0-a946-4635-95cf-d44ef3ef1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a263d0-a946-4635-95cf-d44ef3ef1c50" xsi:nil="true"/>
    <lcf76f155ced4ddcb4097134ff3c332f xmlns="1167b72e-325c-4506-9776-b67c745d01b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7E5D9-9DCD-49E7-AD00-11C2D0DE6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CC796-F48A-49E0-8609-162CE19B8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7b72e-325c-4506-9776-b67c745d01ba"/>
    <ds:schemaRef ds:uri="e1a263d0-a946-4635-95cf-d44ef3ef1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4A812-AC3D-44BE-BD3B-E3B2E3D66425}">
  <ds:schemaRefs>
    <ds:schemaRef ds:uri="http://schemas.microsoft.com/office/2006/metadata/properties"/>
    <ds:schemaRef ds:uri="http://schemas.microsoft.com/office/infopath/2007/PartnerControls"/>
    <ds:schemaRef ds:uri="e1a263d0-a946-4635-95cf-d44ef3ef1c50"/>
    <ds:schemaRef ds:uri="1167b72e-325c-4506-9776-b67c745d01ba"/>
  </ds:schemaRefs>
</ds:datastoreItem>
</file>

<file path=customXml/itemProps4.xml><?xml version="1.0" encoding="utf-8"?>
<ds:datastoreItem xmlns:ds="http://schemas.openxmlformats.org/officeDocument/2006/customXml" ds:itemID="{3DA0B284-2E0D-480E-9A7E-6E10DFAE37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Försvarsmakten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Verksamhetsberättelse för Tungelsta IF 2005</dc:title>
  <dc:creator>.</dc:creator>
  <lastModifiedBy>Mimmi Öhman</lastModifiedBy>
  <revision>6</revision>
  <lastPrinted>2023-02-04T15:13:00.0000000Z</lastPrinted>
  <dcterms:created xsi:type="dcterms:W3CDTF">2024-02-19T20:31:00.0000000Z</dcterms:created>
  <dcterms:modified xsi:type="dcterms:W3CDTF">2024-02-25T17:07:53.0552030Z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1e2105d5-faac-4ebc-9368-67fa4866a212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  <property fmtid="{D5CDD505-2E9C-101B-9397-08002B2CF9AE}" pid="6" name="ContentTypeId">
    <vt:lpwstr>0x01010097B24B2D930E7342A791F26ED222A734</vt:lpwstr>
  </property>
  <property fmtid="{D5CDD505-2E9C-101B-9397-08002B2CF9AE}" pid="7" name="MediaServiceImageTags">
    <vt:lpwstr/>
  </property>
</Properties>
</file>